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xml:space="preserve">Jessica Dong </w:t>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r>
      <w:r w:rsidRPr="009B5D8E">
        <w:rPr>
          <w:rFonts w:ascii="Times New Roman" w:eastAsia="Times New Roman" w:hAnsi="Times New Roman" w:cs="Times New Roman"/>
          <w:color w:val="000000"/>
          <w:sz w:val="24"/>
          <w:szCs w:val="24"/>
        </w:rPr>
        <w:tab/>
        <w:t>Class  502</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PS. 170 The Ralph A. Fabrizio School</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There are several holidays that many of us celebrate, but which one is a time when we get to appreciate what we have?  Thanksgiving is a time for celebration and sharing what you are grateful for. Thanksgiving is a time to realize that we shouldn’t take what we have for granted as for, many people may not have that quality or privilege that we have. Even a simple thing like being able to walk or even being able to eat is a privilege that many of us take for granted. We should all be able to appreciate what we have, and not take it for granted. There are many special qualities that make us, us. What qualities are you thankful for?</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A quality that I am thankful for is that I am focused. Whenever I need to do a project or some sort, I will be focused so I can get the work done. Being focused also helps me get the work done a lot quicker. Being focused also means that whenever I do work, it’s not only done faster, it’s also hopefully done correctly, as for I was focused doing my work and not letting anything distract me. My skills will also expand as I move forward in life. </w:t>
      </w: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xml:space="preserve">    Furthermore, another quality that I am thankful for is that I am quick witted, </w:t>
      </w:r>
      <w:r w:rsidRPr="009B5D8E">
        <w:rPr>
          <w:rFonts w:ascii="Times New Roman" w:eastAsia="Times New Roman" w:hAnsi="Times New Roman" w:cs="Times New Roman"/>
          <w:color w:val="202124"/>
          <w:sz w:val="24"/>
          <w:szCs w:val="24"/>
          <w:shd w:val="clear" w:color="auto" w:fill="FFFFFF"/>
        </w:rPr>
        <w:t>to think or respond quickly and effectively. I am thankful for this because, whenever I need to understand something very quickly in a short amount of time, or if I missed out on something and I need to understand it, being quick witted helps me, I can understand it quickly. </w:t>
      </w:r>
    </w:p>
    <w:p w:rsidR="009B5D8E" w:rsidRPr="009B5D8E" w:rsidRDefault="009B5D8E" w:rsidP="009B5D8E">
      <w:pPr>
        <w:spacing w:after="0" w:line="240" w:lineRule="auto"/>
        <w:rPr>
          <w:rFonts w:ascii="Times New Roman" w:eastAsia="Times New Roman" w:hAnsi="Times New Roman" w:cs="Times New Roman"/>
          <w:sz w:val="24"/>
          <w:szCs w:val="24"/>
        </w:rPr>
      </w:pPr>
    </w:p>
    <w:p w:rsidR="009B5D8E" w:rsidRPr="009B5D8E" w:rsidRDefault="009B5D8E" w:rsidP="009B5D8E">
      <w:pPr>
        <w:spacing w:after="0" w:line="240" w:lineRule="auto"/>
        <w:rPr>
          <w:rFonts w:ascii="Times New Roman" w:eastAsia="Times New Roman" w:hAnsi="Times New Roman" w:cs="Times New Roman"/>
          <w:sz w:val="24"/>
          <w:szCs w:val="24"/>
        </w:rPr>
      </w:pPr>
      <w:r w:rsidRPr="009B5D8E">
        <w:rPr>
          <w:rFonts w:ascii="Times New Roman" w:eastAsia="Times New Roman" w:hAnsi="Times New Roman" w:cs="Times New Roman"/>
          <w:color w:val="000000"/>
          <w:sz w:val="24"/>
          <w:szCs w:val="24"/>
        </w:rPr>
        <w:t>     Thanksgiving is a holiday, a time for celebration and many people love to celebrate holidays, do you? If you do, why don’t we talk about what we are thankful for this year? If other people can do it, you can do it too! My one desire this Thanksgiving is that you ask everyone you know this one question, “What are you thankful for this year?”</w:t>
      </w:r>
    </w:p>
    <w:p w:rsidR="00751AE5" w:rsidRDefault="00751AE5">
      <w:bookmarkStart w:id="0" w:name="_GoBack"/>
      <w:bookmarkEnd w:id="0"/>
    </w:p>
    <w:sectPr w:rsidR="0075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8E"/>
    <w:rsid w:val="00751AE5"/>
    <w:rsid w:val="009B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80041-7A86-412B-B204-20EB4ED3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B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2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Company>New York City Department of Education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Procovas Stamatia</dc:creator>
  <cp:keywords/>
  <dc:description/>
  <cp:lastModifiedBy>Procovas Stamatia</cp:lastModifiedBy>
  <cp:revision>1</cp:revision>
  <dcterms:created xsi:type="dcterms:W3CDTF">2023-11-15T18:54:00Z</dcterms:created>
  <dcterms:modified xsi:type="dcterms:W3CDTF">2023-11-15T18:54:00Z</dcterms:modified>
</cp:coreProperties>
</file>